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5A7A7" w14:textId="77777777" w:rsidR="00BD1ED8" w:rsidRDefault="008E11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ВСЕРОССИЙСКАЯ олимпиада школьников </w:t>
      </w:r>
    </w:p>
    <w:p w14:paraId="71FD71E1" w14:textId="77777777" w:rsidR="00BD1ED8" w:rsidRDefault="008E115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                                                   Школьный ЭТАП </w:t>
      </w:r>
    </w:p>
    <w:p w14:paraId="2306B821" w14:textId="51AFEF1C" w:rsidR="00BD1ED8" w:rsidRDefault="008E11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2021</w:t>
      </w:r>
      <w:r>
        <w:rPr>
          <w:rFonts w:ascii="Times New Roman" w:eastAsia="Times New Roman" w:hAnsi="Times New Roman" w:cs="Times New Roman"/>
          <w:caps/>
          <w:sz w:val="24"/>
        </w:rPr>
        <w:t>-2022</w:t>
      </w:r>
      <w:r>
        <w:rPr>
          <w:rFonts w:ascii="Times New Roman" w:eastAsia="Times New Roman" w:hAnsi="Times New Roman" w:cs="Times New Roman"/>
          <w:caps/>
          <w:sz w:val="24"/>
        </w:rPr>
        <w:t xml:space="preserve"> учебный год</w:t>
      </w:r>
    </w:p>
    <w:p w14:paraId="53D29956" w14:textId="77777777" w:rsidR="00BD1ED8" w:rsidRDefault="008E11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Ставропольский край</w:t>
      </w:r>
    </w:p>
    <w:p w14:paraId="51515FCB" w14:textId="77777777" w:rsidR="00BD1ED8" w:rsidRDefault="00BD1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</w:p>
    <w:p w14:paraId="39D4C9A3" w14:textId="77777777" w:rsidR="00BD1ED8" w:rsidRDefault="008E11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Литература </w:t>
      </w:r>
    </w:p>
    <w:p w14:paraId="3348325B" w14:textId="77777777" w:rsidR="00BD1ED8" w:rsidRDefault="008E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4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</w:rPr>
        <w:t>7 класс</w:t>
      </w:r>
    </w:p>
    <w:p w14:paraId="73C0931D" w14:textId="51900B8B" w:rsidR="00BD1ED8" w:rsidRDefault="008E115F">
      <w:pPr>
        <w:suppressAutoHyphens/>
        <w:spacing w:after="0" w:line="240" w:lineRule="auto"/>
        <w:jc w:val="right"/>
        <w:rPr>
          <w:rFonts w:ascii="Liberation Serif" w:eastAsia="Liberation Serif" w:hAnsi="Liberation Serif" w:cs="Liberation Serif"/>
          <w:sz w:val="24"/>
          <w:u w:val="single"/>
        </w:rPr>
      </w:pPr>
      <w:r>
        <w:rPr>
          <w:rFonts w:ascii="Calibri" w:eastAsia="Calibri" w:hAnsi="Calibri" w:cs="Calibri"/>
          <w:sz w:val="24"/>
          <w:u w:val="single"/>
        </w:rPr>
        <w:t>Максимальное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время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выполнения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заданий</w:t>
      </w:r>
      <w:r>
        <w:rPr>
          <w:rFonts w:ascii="Liberation Serif" w:eastAsia="Liberation Serif" w:hAnsi="Liberation Serif" w:cs="Liberation Serif"/>
          <w:sz w:val="24"/>
          <w:u w:val="single"/>
        </w:rPr>
        <w:t>:  90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мин</w:t>
      </w:r>
      <w:r>
        <w:rPr>
          <w:rFonts w:ascii="Liberation Serif" w:eastAsia="Liberation Serif" w:hAnsi="Liberation Serif" w:cs="Liberation Serif"/>
          <w:sz w:val="24"/>
          <w:u w:val="single"/>
        </w:rPr>
        <w:t>.</w:t>
      </w:r>
    </w:p>
    <w:p w14:paraId="3DD8B95E" w14:textId="77777777" w:rsidR="00BD1ED8" w:rsidRDefault="008E115F">
      <w:pPr>
        <w:suppressAutoHyphens/>
        <w:spacing w:after="0" w:line="240" w:lineRule="auto"/>
        <w:ind w:left="4111"/>
        <w:jc w:val="right"/>
        <w:rPr>
          <w:rFonts w:ascii="Liberation Serif" w:eastAsia="Liberation Serif" w:hAnsi="Liberation Serif" w:cs="Liberation Serif"/>
          <w:sz w:val="24"/>
          <w:u w:val="single"/>
        </w:rPr>
      </w:pPr>
      <w:r>
        <w:rPr>
          <w:rFonts w:ascii="Calibri" w:eastAsia="Calibri" w:hAnsi="Calibri" w:cs="Calibri"/>
          <w:sz w:val="24"/>
          <w:u w:val="single"/>
        </w:rPr>
        <w:t>Максимальное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количество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набранных</w:t>
      </w:r>
      <w:r>
        <w:rPr>
          <w:rFonts w:ascii="Liberation Serif" w:eastAsia="Liberation Serif" w:hAnsi="Liberation Serif" w:cs="Liberation Serif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баллов</w:t>
      </w:r>
      <w:r>
        <w:rPr>
          <w:rFonts w:ascii="Liberation Serif" w:eastAsia="Liberation Serif" w:hAnsi="Liberation Serif" w:cs="Liberation Serif"/>
          <w:sz w:val="24"/>
          <w:u w:val="single"/>
        </w:rPr>
        <w:t>: 100.</w:t>
      </w:r>
    </w:p>
    <w:p w14:paraId="3E4C327A" w14:textId="77777777" w:rsidR="00BD1ED8" w:rsidRDefault="008E115F">
      <w:pPr>
        <w:suppressAutoHyphens/>
        <w:spacing w:after="0" w:line="240" w:lineRule="auto"/>
        <w:jc w:val="right"/>
        <w:rPr>
          <w:rFonts w:ascii="Nimbus Roman No9 L" w:eastAsia="Nimbus Roman No9 L" w:hAnsi="Nimbus Roman No9 L" w:cs="Nimbus Roman No9 L"/>
          <w:sz w:val="24"/>
        </w:rPr>
      </w:pPr>
      <w:r>
        <w:rPr>
          <w:rFonts w:ascii="Calibri" w:eastAsia="Calibri" w:hAnsi="Calibri" w:cs="Calibri"/>
          <w:sz w:val="24"/>
          <w:u w:val="single"/>
        </w:rPr>
        <w:t>Пользоваться</w:t>
      </w:r>
      <w:r>
        <w:rPr>
          <w:rFonts w:ascii="Nimbus Roman No9 L" w:eastAsia="Nimbus Roman No9 L" w:hAnsi="Nimbus Roman No9 L" w:cs="Nimbus Roman No9 L"/>
          <w:sz w:val="24"/>
          <w:u w:val="single"/>
        </w:rPr>
        <w:t xml:space="preserve"> </w:t>
      </w:r>
      <w:r>
        <w:rPr>
          <w:rFonts w:ascii="Calibri" w:eastAsia="Calibri" w:hAnsi="Calibri" w:cs="Calibri"/>
          <w:sz w:val="24"/>
          <w:u w:val="single"/>
        </w:rPr>
        <w:t>можно</w:t>
      </w:r>
      <w:r>
        <w:rPr>
          <w:rFonts w:ascii="Nimbus Roman No9 L" w:eastAsia="Nimbus Roman No9 L" w:hAnsi="Nimbus Roman No9 L" w:cs="Nimbus Roman No9 L"/>
          <w:sz w:val="24"/>
        </w:rPr>
        <w:t xml:space="preserve">: </w:t>
      </w:r>
      <w:r>
        <w:rPr>
          <w:rFonts w:ascii="Calibri" w:eastAsia="Calibri" w:hAnsi="Calibri" w:cs="Calibri"/>
          <w:sz w:val="24"/>
        </w:rPr>
        <w:t>бумага</w:t>
      </w:r>
      <w:r>
        <w:rPr>
          <w:rFonts w:ascii="Nimbus Roman No9 L" w:eastAsia="Nimbus Roman No9 L" w:hAnsi="Nimbus Roman No9 L" w:cs="Nimbus Roman No9 L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ручка</w:t>
      </w:r>
      <w:r>
        <w:rPr>
          <w:rFonts w:ascii="Nimbus Roman No9 L" w:eastAsia="Nimbus Roman No9 L" w:hAnsi="Nimbus Roman No9 L" w:cs="Nimbus Roman No9 L"/>
          <w:sz w:val="24"/>
        </w:rPr>
        <w:t>.</w:t>
      </w:r>
    </w:p>
    <w:p w14:paraId="0C39384F" w14:textId="77777777" w:rsidR="00BD1ED8" w:rsidRDefault="00BD1E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</w:p>
    <w:p w14:paraId="0A31D4D7" w14:textId="77777777" w:rsidR="00BD1ED8" w:rsidRDefault="008E115F">
      <w:pPr>
        <w:spacing w:after="0" w:line="240" w:lineRule="auto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</w:rPr>
        <w:t>Задание №1</w:t>
      </w:r>
    </w:p>
    <w:p w14:paraId="34BF010A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 xml:space="preserve">      Прочтите стихотворение С.А. Есенина «Пороша». Какое настроение пытается  </w:t>
      </w:r>
      <w:r>
        <w:rPr>
          <w:rFonts w:ascii="Times New Roman" w:eastAsia="Times New Roman" w:hAnsi="Times New Roman" w:cs="Times New Roman"/>
          <w:color w:val="242424"/>
          <w:sz w:val="24"/>
        </w:rPr>
        <w:t>поэт передать читателю? Какие чувства испытывает лирический субъект («я» этого стихотворения)? Что именно в родной природе очаровывает поэта? Какими художественными средствами поэт передает  свои мысли и чувства? Кто еще из русских поэтов обращался к той ж</w:t>
      </w:r>
      <w:r>
        <w:rPr>
          <w:rFonts w:ascii="Times New Roman" w:eastAsia="Times New Roman" w:hAnsi="Times New Roman" w:cs="Times New Roman"/>
          <w:color w:val="242424"/>
          <w:sz w:val="24"/>
        </w:rPr>
        <w:t>е теме?</w:t>
      </w:r>
    </w:p>
    <w:p w14:paraId="1E97BAAC" w14:textId="77777777" w:rsidR="00BD1ED8" w:rsidRDefault="008E11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</w:rPr>
        <w:t>ПОРОША</w:t>
      </w:r>
    </w:p>
    <w:p w14:paraId="3DE10A63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</w:t>
      </w:r>
    </w:p>
    <w:p w14:paraId="7D5850C0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Еду. Тихо. Слышны звоны</w:t>
      </w:r>
    </w:p>
    <w:p w14:paraId="401EDF52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Под копытом на снегу,</w:t>
      </w:r>
    </w:p>
    <w:p w14:paraId="7B6A1325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Только серые вороны</w:t>
      </w:r>
    </w:p>
    <w:p w14:paraId="2F6D61C9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Расшумелись на лугу.</w:t>
      </w:r>
    </w:p>
    <w:p w14:paraId="124D32DD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</w:t>
      </w:r>
    </w:p>
    <w:p w14:paraId="36A50FC5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Заколдован невидимкой,</w:t>
      </w:r>
    </w:p>
    <w:p w14:paraId="755AB6FB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Дремлет лес под сказку сна,</w:t>
      </w:r>
    </w:p>
    <w:p w14:paraId="342AA0CA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Словно белою косынкой</w:t>
      </w:r>
    </w:p>
    <w:p w14:paraId="6267248C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Подвязалася сосна.</w:t>
      </w:r>
    </w:p>
    <w:p w14:paraId="29F1ED6C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</w:t>
      </w:r>
    </w:p>
    <w:p w14:paraId="412E048D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Понагнулась, как старушка,</w:t>
      </w:r>
    </w:p>
    <w:p w14:paraId="1D717788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Оперлася на клюку,</w:t>
      </w:r>
    </w:p>
    <w:p w14:paraId="25035BDF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А над самою макушкой</w:t>
      </w:r>
    </w:p>
    <w:p w14:paraId="0CE84E16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Долбит дятел на суку.</w:t>
      </w:r>
    </w:p>
    <w:p w14:paraId="47084DD3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</w:t>
      </w:r>
    </w:p>
    <w:p w14:paraId="249E7B75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Скачет конь, простору много,</w:t>
      </w:r>
    </w:p>
    <w:p w14:paraId="6EF30F3E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Валит снег и стелет шаль.</w:t>
      </w:r>
    </w:p>
    <w:p w14:paraId="7D9CB242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Бесконечная дорога</w:t>
      </w:r>
    </w:p>
    <w:p w14:paraId="7F6F8E2D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Убегает лентой вдаль.</w:t>
      </w:r>
    </w:p>
    <w:p w14:paraId="75AE4C74" w14:textId="77777777" w:rsidR="00BD1ED8" w:rsidRDefault="008E11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i/>
          <w:color w:val="242424"/>
          <w:sz w:val="24"/>
        </w:rPr>
        <w:t>1914</w:t>
      </w:r>
    </w:p>
    <w:p w14:paraId="3AB804F0" w14:textId="77777777" w:rsidR="00BD1ED8" w:rsidRDefault="00BD1ED8">
      <w:pPr>
        <w:rPr>
          <w:rFonts w:ascii="Times New Roman" w:eastAsia="Times New Roman" w:hAnsi="Times New Roman" w:cs="Times New Roman"/>
          <w:b/>
          <w:sz w:val="24"/>
        </w:rPr>
      </w:pPr>
    </w:p>
    <w:p w14:paraId="40A23C56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Критерии оценивания 1 творческого задания:</w:t>
      </w:r>
    </w:p>
    <w:p w14:paraId="2AF17E38" w14:textId="77777777" w:rsidR="00BD1ED8" w:rsidRDefault="008E115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>Понимание задачи. Умение создавать тексты определённой жанровой и стилистической направленности.</w:t>
      </w:r>
    </w:p>
    <w:p w14:paraId="0D83EF0E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Максимально 15 баллов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1976B538" w14:textId="77777777" w:rsidR="00BD1ED8" w:rsidRDefault="008E115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2.Способность занимательно представить литературные произведения с учетом обстоятельств знакомства с ними в условиях удаления от людей </w:t>
      </w:r>
      <w:r>
        <w:rPr>
          <w:rFonts w:ascii="Times New Roman" w:eastAsia="Times New Roman" w:hAnsi="Times New Roman" w:cs="Times New Roman"/>
          <w:sz w:val="24"/>
        </w:rPr>
        <w:t>и благ цивилизации, предложить свои размышления о прочитанном.</w:t>
      </w:r>
    </w:p>
    <w:p w14:paraId="7A12E39B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Максимально 20 баллов. </w:t>
      </w:r>
    </w:p>
    <w:p w14:paraId="41B2AF57" w14:textId="77777777" w:rsidR="00BD1ED8" w:rsidRDefault="008E115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3.Оригинальность сочинения. Богатство творческого воображения.</w:t>
      </w:r>
    </w:p>
    <w:p w14:paraId="7EFD6429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Максимально 15 баллов. </w:t>
      </w:r>
    </w:p>
    <w:p w14:paraId="59F864A4" w14:textId="77777777" w:rsidR="00BD1ED8" w:rsidRDefault="008E115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4.Разнообразие и грамотность речи.</w:t>
      </w:r>
    </w:p>
    <w:p w14:paraId="2939C936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Максимально 10 баллов. </w:t>
      </w:r>
    </w:p>
    <w:p w14:paraId="28E8EA18" w14:textId="77777777" w:rsidR="00BD1ED8" w:rsidRDefault="008E115F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Итог: максимальный балл</w:t>
      </w:r>
      <w:r>
        <w:rPr>
          <w:rFonts w:ascii="Times New Roman" w:eastAsia="Times New Roman" w:hAnsi="Times New Roman" w:cs="Times New Roman"/>
          <w:b/>
          <w:sz w:val="24"/>
        </w:rPr>
        <w:t xml:space="preserve"> 60</w:t>
      </w:r>
    </w:p>
    <w:p w14:paraId="0A696D85" w14:textId="77777777" w:rsidR="00BD1ED8" w:rsidRDefault="00BD1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</w:p>
    <w:p w14:paraId="099B2FC8" w14:textId="77777777" w:rsidR="00BD1ED8" w:rsidRDefault="00BD1ED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42424"/>
          <w:sz w:val="24"/>
        </w:rPr>
      </w:pPr>
    </w:p>
    <w:p w14:paraId="2184C26E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</w:t>
      </w:r>
    </w:p>
    <w:p w14:paraId="7D23C754" w14:textId="77777777" w:rsidR="00BD1ED8" w:rsidRDefault="008E11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</w:rPr>
        <w:t>Задание №2</w:t>
      </w:r>
    </w:p>
    <w:p w14:paraId="60A2EBC2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Представьте, что вы – художник, иллюстрирующий вашу любимую книгу. Какие эпизоды вы бы выбрали для своей работы? Перечислите их (Например, «Первая встреча  А. и Б.», «Сцена в гостиной», «А.  читает прощальное письмо от Б.»  и т. п.). Почему вы считаете, чт</w:t>
      </w:r>
      <w:r>
        <w:rPr>
          <w:rFonts w:ascii="Times New Roman" w:eastAsia="Times New Roman" w:hAnsi="Times New Roman" w:cs="Times New Roman"/>
          <w:color w:val="242424"/>
          <w:sz w:val="24"/>
        </w:rPr>
        <w:t>о именно эти эпизоды ярче всего раскрывают характеры героев?</w:t>
      </w:r>
    </w:p>
    <w:p w14:paraId="653B5042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Как вы представляете своих героев? Опишите их. Как они должны выглядеть,  как одеты?</w:t>
      </w:r>
    </w:p>
    <w:p w14:paraId="2F82EB90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Какие цвета вы выберете для иллюстраций? А может быть, совсем откажетесь от цвета? Почему?</w:t>
      </w:r>
    </w:p>
    <w:p w14:paraId="4C93C941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  Видели ли вы илл</w:t>
      </w:r>
      <w:r>
        <w:rPr>
          <w:rFonts w:ascii="Times New Roman" w:eastAsia="Times New Roman" w:hAnsi="Times New Roman" w:cs="Times New Roman"/>
          <w:color w:val="242424"/>
          <w:sz w:val="24"/>
        </w:rPr>
        <w:t>юстрации других художников к этому произведению? Чем будут отличаться ваши?</w:t>
      </w:r>
    </w:p>
    <w:p w14:paraId="5C9CA990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Напишите ответы на эти вопросы в виде связного текста.</w:t>
      </w:r>
    </w:p>
    <w:p w14:paraId="0121E92F" w14:textId="77777777" w:rsidR="00BD1ED8" w:rsidRDefault="00BD1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</w:p>
    <w:p w14:paraId="0CFB6AD2" w14:textId="77777777" w:rsidR="00BD1ED8" w:rsidRDefault="00BD1E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</w:p>
    <w:p w14:paraId="243DBD5A" w14:textId="77777777" w:rsidR="00BD1ED8" w:rsidRDefault="008E11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</w:rPr>
        <w:t>Комментарии к заданию №2</w:t>
      </w:r>
    </w:p>
    <w:p w14:paraId="6F95FA79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Выполняя данное задание, ученики должны хорошо ориентироваться в художественном мире выбранного дл</w:t>
      </w:r>
      <w:r>
        <w:rPr>
          <w:rFonts w:ascii="Times New Roman" w:eastAsia="Times New Roman" w:hAnsi="Times New Roman" w:cs="Times New Roman"/>
          <w:color w:val="242424"/>
          <w:sz w:val="24"/>
        </w:rPr>
        <w:t>я иллюстрации произведения. Участники олимпиады могут проявить максимум воображения, фантазии, творческой субъективности. Работа должна продемонстрировать не только уровень знания текста, но и уровень его понимания.</w:t>
      </w:r>
    </w:p>
    <w:p w14:paraId="67B6F52B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Оценивание данного задания должно опират</w:t>
      </w:r>
      <w:r>
        <w:rPr>
          <w:rFonts w:ascii="Times New Roman" w:eastAsia="Times New Roman" w:hAnsi="Times New Roman" w:cs="Times New Roman"/>
          <w:color w:val="242424"/>
          <w:sz w:val="24"/>
        </w:rPr>
        <w:t>ься на критерии:</w:t>
      </w:r>
    </w:p>
    <w:p w14:paraId="70E868EE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оригинальность,</w:t>
      </w:r>
    </w:p>
    <w:p w14:paraId="1F0E6B66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богатство языка,</w:t>
      </w:r>
    </w:p>
    <w:p w14:paraId="073AE221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умение подобрать точные параллели из разных историко-культурных эпох (по возможности)</w:t>
      </w:r>
    </w:p>
    <w:p w14:paraId="7901B6B2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правильность построения высказывания.</w:t>
      </w:r>
    </w:p>
    <w:p w14:paraId="51CAB908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  </w:t>
      </w:r>
      <w:r>
        <w:rPr>
          <w:rFonts w:ascii="Times New Roman" w:eastAsia="Times New Roman" w:hAnsi="Times New Roman" w:cs="Times New Roman"/>
          <w:b/>
          <w:color w:val="242424"/>
          <w:sz w:val="24"/>
        </w:rPr>
        <w:t>Рекомендуемое количество баллов – 40</w:t>
      </w:r>
    </w:p>
    <w:p w14:paraId="6929572C" w14:textId="77777777" w:rsidR="00BD1ED8" w:rsidRDefault="008E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Разрабатывая критерии, следует помнить, что среди них должны присутствовать следующие:</w:t>
      </w:r>
    </w:p>
    <w:p w14:paraId="72022912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цельность, стройность работы; понимание поставленных в задании вопросов и умение работать в предложенном направлении (от 0 до 10 баллов);</w:t>
      </w:r>
    </w:p>
    <w:p w14:paraId="57EE7B91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адекватность и точность выб</w:t>
      </w:r>
      <w:r>
        <w:rPr>
          <w:rFonts w:ascii="Times New Roman" w:eastAsia="Times New Roman" w:hAnsi="Times New Roman" w:cs="Times New Roman"/>
          <w:color w:val="242424"/>
          <w:sz w:val="24"/>
        </w:rPr>
        <w:t>ора средств для выражения собственной мысли( от 0 до 10 баллов);</w:t>
      </w:r>
    </w:p>
    <w:p w14:paraId="73075665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точность, тонкость и свежесть наблюдений, умение приводить для доказательства текст произведения( от 0 до 10баллов);</w:t>
      </w:r>
    </w:p>
    <w:p w14:paraId="7B8A5008" w14:textId="77777777" w:rsidR="00BD1ED8" w:rsidRDefault="008E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  <w:r>
        <w:rPr>
          <w:rFonts w:ascii="Times New Roman" w:eastAsia="Times New Roman" w:hAnsi="Times New Roman" w:cs="Times New Roman"/>
          <w:color w:val="242424"/>
          <w:sz w:val="24"/>
        </w:rPr>
        <w:t>- убедительность суждений, умение аргументировать мысль( от 0 до 10 балл</w:t>
      </w:r>
      <w:r>
        <w:rPr>
          <w:rFonts w:ascii="Times New Roman" w:eastAsia="Times New Roman" w:hAnsi="Times New Roman" w:cs="Times New Roman"/>
          <w:color w:val="242424"/>
          <w:sz w:val="24"/>
        </w:rPr>
        <w:t>ов).</w:t>
      </w:r>
    </w:p>
    <w:p w14:paraId="042D401E" w14:textId="77777777" w:rsidR="00BD1ED8" w:rsidRDefault="00BD1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</w:rPr>
      </w:pPr>
    </w:p>
    <w:p w14:paraId="57016017" w14:textId="77777777" w:rsidR="00BD1ED8" w:rsidRDefault="00BD1ED8">
      <w:pPr>
        <w:rPr>
          <w:rFonts w:ascii="Calibri" w:eastAsia="Calibri" w:hAnsi="Calibri" w:cs="Calibri"/>
        </w:rPr>
      </w:pPr>
    </w:p>
    <w:sectPr w:rsidR="00BD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imbus Roman No9 L">
    <w:altName w:val="Cambria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ED8"/>
    <w:rsid w:val="008E115F"/>
    <w:rsid w:val="00BD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4CED"/>
  <w15:docId w15:val="{4482C1B6-1271-453F-8964-D3B8C7FE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ақырыб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2021-09-07T01:09:00Z</dcterms:created>
  <dcterms:modified xsi:type="dcterms:W3CDTF">2021-09-07T01:10:00Z</dcterms:modified>
</cp:coreProperties>
</file>